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CF" w:rsidRDefault="009F26CF">
      <w:bookmarkStart w:id="0" w:name="_GoBack"/>
      <w:bookmarkEnd w:id="0"/>
    </w:p>
    <w:p w:rsidR="009F26CF" w:rsidRDefault="0030343E">
      <w:pPr>
        <w:tabs>
          <w:tab w:val="left" w:pos="1959"/>
        </w:tabs>
        <w:rPr>
          <w:b/>
        </w:rPr>
      </w:pPr>
      <w:r>
        <w:t xml:space="preserve">        </w:t>
      </w:r>
      <w:r>
        <w:rPr>
          <w:b/>
        </w:rPr>
        <w:t>2020- 2021 EĞİTİM-ÖĞRETİM YILI İHTİYAÇ ODAKLI KUR’AN KURSLARI DENETİM FORMU</w:t>
      </w:r>
    </w:p>
    <w:tbl>
      <w:tblPr>
        <w:tblStyle w:val="TabloKlavuzu"/>
        <w:tblW w:w="9209" w:type="dxa"/>
        <w:tblInd w:w="0" w:type="dxa"/>
        <w:tblLook w:val="04A0" w:firstRow="1" w:lastRow="0" w:firstColumn="1" w:lastColumn="0" w:noHBand="0" w:noVBand="1"/>
      </w:tblPr>
      <w:tblGrid>
        <w:gridCol w:w="704"/>
        <w:gridCol w:w="5732"/>
        <w:gridCol w:w="46"/>
        <w:gridCol w:w="1139"/>
        <w:gridCol w:w="1588"/>
      </w:tblGrid>
      <w:tr w:rsidR="009F26CF">
        <w:trPr>
          <w:trHeight w:val="367"/>
        </w:trPr>
        <w:tc>
          <w:tcPr>
            <w:tcW w:w="6481" w:type="dxa"/>
            <w:gridSpan w:val="3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  <w:p w:rsidR="009F26CF" w:rsidRDefault="00303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İHTİYAÇ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ODAKLI  KUR’AN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KURSLARI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F26CF" w:rsidRDefault="00303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TARİH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:….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/…./2020</w:t>
            </w:r>
          </w:p>
        </w:tc>
      </w:tr>
      <w:tr w:rsidR="009F26CF">
        <w:tc>
          <w:tcPr>
            <w:tcW w:w="9208" w:type="dxa"/>
            <w:gridSpan w:val="5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  <w:p w:rsidR="009F26CF" w:rsidRDefault="00303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 xml:space="preserve"> İLÇE- KURSUN ADI:            </w:t>
            </w:r>
          </w:p>
        </w:tc>
      </w:tr>
      <w:tr w:rsidR="009F26CF">
        <w:tc>
          <w:tcPr>
            <w:tcW w:w="9208" w:type="dxa"/>
            <w:gridSpan w:val="5"/>
            <w:shd w:val="clear" w:color="auto" w:fill="auto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 xml:space="preserve"> </w:t>
            </w:r>
          </w:p>
          <w:p w:rsidR="009F26CF" w:rsidRDefault="00303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YÖNETİCİ/ÖĞRETİCİ ADI-SOYADI:</w:t>
            </w:r>
          </w:p>
        </w:tc>
      </w:tr>
      <w:tr w:rsidR="009F26CF">
        <w:trPr>
          <w:trHeight w:val="372"/>
        </w:trPr>
        <w:tc>
          <w:tcPr>
            <w:tcW w:w="9208" w:type="dxa"/>
            <w:gridSpan w:val="5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SINIF VE ÖĞRENCİ SAYISI:</w:t>
            </w:r>
          </w:p>
        </w:tc>
      </w:tr>
      <w:tr w:rsidR="009F26CF">
        <w:tc>
          <w:tcPr>
            <w:tcW w:w="9208" w:type="dxa"/>
            <w:gridSpan w:val="5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UYGULANAN DERS SİSTEMİ:</w:t>
            </w:r>
          </w:p>
        </w:tc>
      </w:tr>
      <w:tr w:rsidR="009F26CF">
        <w:tc>
          <w:tcPr>
            <w:tcW w:w="9208" w:type="dxa"/>
            <w:gridSpan w:val="5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</w:tc>
      </w:tr>
      <w:tr w:rsidR="009F26CF">
        <w:tc>
          <w:tcPr>
            <w:tcW w:w="9208" w:type="dxa"/>
            <w:gridSpan w:val="5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F26CF" w:rsidRDefault="00303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İHTİYAÇ ODAKLI KUR’AN KURSLARININ GENEL ÖZELLİKLERİ</w:t>
            </w:r>
          </w:p>
        </w:tc>
      </w:tr>
      <w:tr w:rsidR="009F26CF">
        <w:tc>
          <w:tcPr>
            <w:tcW w:w="643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30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EVET</w:t>
            </w:r>
          </w:p>
        </w:tc>
        <w:tc>
          <w:tcPr>
            <w:tcW w:w="1588" w:type="dxa"/>
            <w:shd w:val="clear" w:color="auto" w:fill="auto"/>
          </w:tcPr>
          <w:p w:rsidR="009F26CF" w:rsidRDefault="0030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HAYIR</w:t>
            </w:r>
          </w:p>
        </w:tc>
      </w:tr>
      <w:tr w:rsidR="009F26CF"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1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Bayrak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rPr>
          <w:trHeight w:val="318"/>
        </w:trPr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2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Tabela (Lacivert - Beyaz) (Tanıtım Yönergesi)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rPr>
          <w:trHeight w:val="422"/>
        </w:trPr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3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Kursun açılış onayı 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4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Kursta yöneticilik ve öğreticilik yapanların atama veya görevlendirme onayları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rPr>
          <w:trHeight w:val="363"/>
        </w:trPr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5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Yönetici-öğretici odası 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rPr>
          <w:trHeight w:val="404"/>
        </w:trPr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7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Sınıflarda Atatürk Posteri, İstiklal Marşı ve Gençliğe Hitabe  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8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Yangın Tüpü (Tarihine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Bkz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) ve Talimatı (        ) ve acil çıkış alanları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rPr>
          <w:trHeight w:val="272"/>
        </w:trPr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9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Kilitlenebilir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wc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ve lavabo 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rPr>
          <w:trHeight w:val="418"/>
        </w:trPr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10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Aydınlatma, havalandırma, ısıtma sistemi ve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teneffüs alanı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rPr>
          <w:trHeight w:val="410"/>
        </w:trPr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11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Müftülükçe onaylanmış kat krokileri ve acil çıkış levhaları 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 xml:space="preserve">   12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Her oda, sınıf, kat vb. bölümlerin girişine tanıtıcı levha ve taşınır listesi 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13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Ecza dolabı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14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tr-TR"/>
              </w:rPr>
              <w:t>Bilgilendirme Formu ve Taahhütname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15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Sınıf Açma Talep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16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Kurs ile ilgili mevzuat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Uygulanan Eğitim Programının Kitapçığı-Haftalık Ders Programı-Uygulama Esasları)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17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İhtiyaç Odaklı Öğretim Programları Öğrenci Yoklama ve Ders Defteri 2020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rPr>
          <w:trHeight w:val="376"/>
        </w:trPr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18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Gelen- giden evrak defteri 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rPr>
          <w:trHeight w:val="268"/>
        </w:trPr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19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Öğrenci Yoklama ve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Ders Defteri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rPr>
          <w:trHeight w:val="272"/>
        </w:trPr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20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Ders takip çizelgesi 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rPr>
          <w:trHeight w:val="275"/>
        </w:trPr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21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Kitap kayıt defteri 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rPr>
          <w:trHeight w:val="280"/>
        </w:trPr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22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Disiplin Kurulu karar defteri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23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Rehberlik ve teftiş defteri 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24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Resmi Evrak ve Dosyalar Dosyalama Yönergesine göre tutuluyor 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25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Kursun İç ve Dış Bölümleriyle Bahçe ve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Avluda Tertip, Düzen ve Temizlik İyi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26CF">
        <w:trPr>
          <w:trHeight w:val="248"/>
        </w:trPr>
        <w:tc>
          <w:tcPr>
            <w:tcW w:w="704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26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F26CF" w:rsidRDefault="0030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Kurstaki kitapların Başkanlık (müftülük) tavsiyelerine uygun olup olmadığı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F26CF" w:rsidRDefault="009F26CF">
      <w:pPr>
        <w:tabs>
          <w:tab w:val="left" w:pos="1959"/>
        </w:tabs>
      </w:pPr>
    </w:p>
    <w:p w:rsidR="009F26CF" w:rsidRDefault="009F26CF">
      <w:pPr>
        <w:tabs>
          <w:tab w:val="left" w:pos="1959"/>
        </w:tabs>
      </w:pPr>
    </w:p>
    <w:p w:rsidR="009F26CF" w:rsidRDefault="009F26CF">
      <w:pPr>
        <w:tabs>
          <w:tab w:val="left" w:pos="1959"/>
        </w:tabs>
      </w:pPr>
    </w:p>
    <w:tbl>
      <w:tblPr>
        <w:tblStyle w:val="TabloKlavuzu"/>
        <w:tblW w:w="9209" w:type="dxa"/>
        <w:tblInd w:w="0" w:type="dxa"/>
        <w:tblLook w:val="04A0" w:firstRow="1" w:lastRow="0" w:firstColumn="1" w:lastColumn="0" w:noHBand="0" w:noVBand="1"/>
      </w:tblPr>
      <w:tblGrid>
        <w:gridCol w:w="420"/>
        <w:gridCol w:w="4961"/>
        <w:gridCol w:w="850"/>
        <w:gridCol w:w="883"/>
        <w:gridCol w:w="2095"/>
      </w:tblGrid>
      <w:tr w:rsidR="009F26CF">
        <w:trPr>
          <w:trHeight w:val="558"/>
        </w:trPr>
        <w:tc>
          <w:tcPr>
            <w:tcW w:w="9209" w:type="dxa"/>
            <w:gridSpan w:val="5"/>
            <w:shd w:val="clear" w:color="auto" w:fill="auto"/>
          </w:tcPr>
          <w:p w:rsidR="009F26CF" w:rsidRDefault="009F2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26CF" w:rsidRDefault="009F2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26CF" w:rsidRDefault="00303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KUR’AN KURSU İLE İLGİLİ DEĞERLENDİRMELER</w:t>
            </w:r>
          </w:p>
        </w:tc>
      </w:tr>
      <w:tr w:rsidR="009F26CF">
        <w:trPr>
          <w:trHeight w:val="241"/>
        </w:trPr>
        <w:tc>
          <w:tcPr>
            <w:tcW w:w="420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883" w:type="dxa"/>
            <w:shd w:val="clear" w:color="auto" w:fill="auto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HAYIR</w:t>
            </w:r>
          </w:p>
        </w:tc>
        <w:tc>
          <w:tcPr>
            <w:tcW w:w="2095" w:type="dxa"/>
            <w:shd w:val="clear" w:color="auto" w:fill="auto"/>
          </w:tcPr>
          <w:p w:rsidR="009F26CF" w:rsidRDefault="00303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AÇIKLAMA</w:t>
            </w:r>
          </w:p>
        </w:tc>
      </w:tr>
      <w:tr w:rsidR="009F26CF">
        <w:trPr>
          <w:trHeight w:val="417"/>
        </w:trPr>
        <w:tc>
          <w:tcPr>
            <w:tcW w:w="420" w:type="dxa"/>
            <w:shd w:val="clear" w:color="auto" w:fill="auto"/>
          </w:tcPr>
          <w:p w:rsidR="009F26CF" w:rsidRDefault="00303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9F26CF" w:rsidRDefault="0030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kursu binası, sınıf ve mescit girişinde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 antiseptiği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bulundurulmaktadır. </w:t>
            </w:r>
          </w:p>
        </w:tc>
        <w:tc>
          <w:tcPr>
            <w:tcW w:w="850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CF">
        <w:trPr>
          <w:trHeight w:val="417"/>
        </w:trPr>
        <w:tc>
          <w:tcPr>
            <w:tcW w:w="420" w:type="dxa"/>
            <w:shd w:val="clear" w:color="auto" w:fill="auto"/>
          </w:tcPr>
          <w:p w:rsidR="009F26CF" w:rsidRDefault="00303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F26CF" w:rsidRDefault="0030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Kursta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temassız ateş ölçer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bulunmaktadır</w:t>
            </w:r>
          </w:p>
          <w:p w:rsidR="009F26CF" w:rsidRDefault="009F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CF">
        <w:trPr>
          <w:trHeight w:val="417"/>
        </w:trPr>
        <w:tc>
          <w:tcPr>
            <w:tcW w:w="420" w:type="dxa"/>
            <w:shd w:val="clear" w:color="auto" w:fill="auto"/>
          </w:tcPr>
          <w:p w:rsidR="009F26CF" w:rsidRDefault="00303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9F26CF" w:rsidRDefault="0030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Kullanılan maske ve eldivenlerin atılması için kursta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tıbbi atık kutusu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bulunmaktadır.</w:t>
            </w:r>
          </w:p>
        </w:tc>
        <w:tc>
          <w:tcPr>
            <w:tcW w:w="850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CF">
        <w:trPr>
          <w:trHeight w:val="417"/>
        </w:trPr>
        <w:tc>
          <w:tcPr>
            <w:tcW w:w="420" w:type="dxa"/>
            <w:shd w:val="clear" w:color="auto" w:fill="auto"/>
          </w:tcPr>
          <w:p w:rsidR="009F26CF" w:rsidRDefault="00303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9F26CF" w:rsidRDefault="0030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Kurslarda bulunan sınıf, mescit, tuvalet ve abdesthaneler günde en az bir kere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temizlenmekte ve sık sık havalandırma yapılmaktadır.</w:t>
            </w:r>
          </w:p>
        </w:tc>
        <w:tc>
          <w:tcPr>
            <w:tcW w:w="850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CF">
        <w:trPr>
          <w:trHeight w:val="417"/>
        </w:trPr>
        <w:tc>
          <w:tcPr>
            <w:tcW w:w="420" w:type="dxa"/>
            <w:shd w:val="clear" w:color="auto" w:fill="auto"/>
          </w:tcPr>
          <w:p w:rsidR="009F26CF" w:rsidRDefault="00303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9F26CF" w:rsidRDefault="0030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Kapı kolları, elektrik düğmeleri, masa, sandalye gibi sık dokunulan yüzeyler düzenli olarak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dezenfekte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edilip, temizliği sağlanmaktadır.</w:t>
            </w:r>
          </w:p>
        </w:tc>
        <w:tc>
          <w:tcPr>
            <w:tcW w:w="850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CF">
        <w:trPr>
          <w:trHeight w:val="417"/>
        </w:trPr>
        <w:tc>
          <w:tcPr>
            <w:tcW w:w="420" w:type="dxa"/>
            <w:shd w:val="clear" w:color="auto" w:fill="auto"/>
          </w:tcPr>
          <w:p w:rsidR="009F26CF" w:rsidRDefault="00303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9F26CF" w:rsidRDefault="00303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Öğrenciler ders aralarında toplu halde bir arada bulun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mamaktadır. </w:t>
            </w:r>
          </w:p>
        </w:tc>
        <w:tc>
          <w:tcPr>
            <w:tcW w:w="850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CF">
        <w:trPr>
          <w:trHeight w:val="417"/>
        </w:trPr>
        <w:tc>
          <w:tcPr>
            <w:tcW w:w="420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6CF" w:rsidRDefault="00303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9F26CF" w:rsidRDefault="00303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Kurs koridorları, sınıfları ve kursun diğer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mekanlarında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 dışında yiyecek ve içecek tüketilmemektedir. </w:t>
            </w:r>
          </w:p>
        </w:tc>
        <w:tc>
          <w:tcPr>
            <w:tcW w:w="850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CF">
        <w:trPr>
          <w:trHeight w:val="417"/>
        </w:trPr>
        <w:tc>
          <w:tcPr>
            <w:tcW w:w="420" w:type="dxa"/>
            <w:shd w:val="clear" w:color="auto" w:fill="auto"/>
          </w:tcPr>
          <w:p w:rsidR="009F26CF" w:rsidRDefault="00303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9F26CF" w:rsidRDefault="0030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Kurslara ziyaretçi alınmamaktadır.</w:t>
            </w:r>
          </w:p>
        </w:tc>
        <w:tc>
          <w:tcPr>
            <w:tcW w:w="850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CF">
        <w:trPr>
          <w:trHeight w:val="417"/>
        </w:trPr>
        <w:tc>
          <w:tcPr>
            <w:tcW w:w="420" w:type="dxa"/>
            <w:shd w:val="clear" w:color="auto" w:fill="auto"/>
          </w:tcPr>
          <w:p w:rsidR="009F26CF" w:rsidRDefault="00303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9F26CF" w:rsidRDefault="00303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Kurye, kargo görevlisi ve benzeri kişiler kursa alınmamaktadır. </w:t>
            </w:r>
          </w:p>
        </w:tc>
        <w:tc>
          <w:tcPr>
            <w:tcW w:w="850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CF">
        <w:trPr>
          <w:trHeight w:val="417"/>
        </w:trPr>
        <w:tc>
          <w:tcPr>
            <w:tcW w:w="420" w:type="dxa"/>
            <w:shd w:val="clear" w:color="auto" w:fill="auto"/>
          </w:tcPr>
          <w:p w:rsidR="009F26CF" w:rsidRDefault="00303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9F26CF" w:rsidRDefault="0030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 sınıfta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aynı anda en az 5 en fazla 9 öğrenci bulunmaktadır.</w:t>
            </w:r>
          </w:p>
        </w:tc>
        <w:tc>
          <w:tcPr>
            <w:tcW w:w="850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CF">
        <w:trPr>
          <w:trHeight w:val="417"/>
        </w:trPr>
        <w:tc>
          <w:tcPr>
            <w:tcW w:w="420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6CF" w:rsidRDefault="00303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9F26CF" w:rsidRDefault="00303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Latin Modern Math" w:hAnsi="Latin Modern Math"/>
                <w:b/>
              </w:rPr>
              <w:t>Ateş, öksürük, burun akıntısı, solunum sıkıntısı belirtileri olan öğrenci, öğretici ve diğer çalışanların tıbbi maske takmaları sağlanmakta ve Covid-19 yönünden değerlendirilmek üzere sağlık kuru</w:t>
            </w:r>
            <w:r>
              <w:rPr>
                <w:rFonts w:ascii="Latin Modern Math" w:hAnsi="Latin Modern Math"/>
                <w:b/>
              </w:rPr>
              <w:t>muna yönlendirilmektedir.</w:t>
            </w:r>
          </w:p>
        </w:tc>
        <w:tc>
          <w:tcPr>
            <w:tcW w:w="850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CF">
        <w:trPr>
          <w:trHeight w:val="417"/>
        </w:trPr>
        <w:tc>
          <w:tcPr>
            <w:tcW w:w="420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6CF" w:rsidRDefault="00303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9F26CF" w:rsidRDefault="0030343E">
            <w:pPr>
              <w:spacing w:after="0" w:line="240" w:lineRule="auto"/>
              <w:jc w:val="both"/>
              <w:rPr>
                <w:rFonts w:ascii="Latin Modern Math" w:hAnsi="Latin Modern Math"/>
                <w:b/>
              </w:rPr>
            </w:pPr>
            <w:r>
              <w:rPr>
                <w:rFonts w:ascii="Latin Modern Math" w:hAnsi="Latin Modern Math"/>
                <w:b/>
              </w:rPr>
              <w:t>Dersler birkaç sınıfın bir araya gelmesi ile ortak bir şekilde yapılmamaktadır.</w:t>
            </w:r>
          </w:p>
        </w:tc>
        <w:tc>
          <w:tcPr>
            <w:tcW w:w="850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CF">
        <w:trPr>
          <w:trHeight w:val="417"/>
        </w:trPr>
        <w:tc>
          <w:tcPr>
            <w:tcW w:w="420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6CF" w:rsidRDefault="00303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9F26CF" w:rsidRDefault="0030343E">
            <w:pPr>
              <w:spacing w:after="0" w:line="240" w:lineRule="auto"/>
              <w:jc w:val="both"/>
              <w:rPr>
                <w:rFonts w:ascii="Latin Modern Math" w:hAnsi="Latin Modern Math"/>
                <w:b/>
              </w:rPr>
            </w:pPr>
            <w:r>
              <w:rPr>
                <w:rFonts w:ascii="Latin Modern Math" w:hAnsi="Latin Modern Math"/>
                <w:b/>
              </w:rPr>
              <w:t>Derslerde oturma şekli, sıra düzeninde sosyal mesafe en az 1 metre olacak şekilde birer boşluk bırakarak çapraz oturma şekli yapılarak</w:t>
            </w:r>
            <w:r>
              <w:rPr>
                <w:rFonts w:ascii="Latin Modern Math" w:hAnsi="Latin Modern Math"/>
                <w:b/>
              </w:rPr>
              <w:t xml:space="preserve"> ve maske takılarak gerçekleştirilmektedir.</w:t>
            </w:r>
          </w:p>
        </w:tc>
        <w:tc>
          <w:tcPr>
            <w:tcW w:w="850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CF">
        <w:trPr>
          <w:trHeight w:val="417"/>
        </w:trPr>
        <w:tc>
          <w:tcPr>
            <w:tcW w:w="420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6CF" w:rsidRDefault="00303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9F26CF" w:rsidRDefault="0030343E">
            <w:pPr>
              <w:spacing w:after="0" w:line="240" w:lineRule="auto"/>
              <w:jc w:val="both"/>
              <w:rPr>
                <w:rFonts w:ascii="Latin Modern Math" w:hAnsi="Latin Modern Math"/>
                <w:b/>
              </w:rPr>
            </w:pPr>
            <w:r>
              <w:rPr>
                <w:rFonts w:ascii="Latin Modern Math" w:hAnsi="Latin Modern Math"/>
                <w:b/>
              </w:rPr>
              <w:t>Sınıflar içinde toplu olarak yüksek sesle yüzünden okuma ve talim çalışmaları yapılmamaktadır.</w:t>
            </w:r>
          </w:p>
        </w:tc>
        <w:tc>
          <w:tcPr>
            <w:tcW w:w="850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CF">
        <w:trPr>
          <w:trHeight w:val="1017"/>
        </w:trPr>
        <w:tc>
          <w:tcPr>
            <w:tcW w:w="420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6CF" w:rsidRDefault="003034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9F26CF" w:rsidRDefault="0030343E">
            <w:pPr>
              <w:pStyle w:val="Standard"/>
              <w:spacing w:before="114" w:after="114"/>
              <w:jc w:val="both"/>
              <w:rPr>
                <w:rFonts w:ascii="Latin Modern Math" w:hAnsi="Latin Modern Math"/>
                <w:b/>
              </w:rPr>
            </w:pPr>
            <w:r>
              <w:rPr>
                <w:rFonts w:ascii="Latin Modern Math" w:hAnsi="Latin Modern Math"/>
                <w:b/>
              </w:rPr>
              <w:t xml:space="preserve">Kur’an-ı Kerim, kitap, kalem vb. eğitim malzemeleri kişiye özel olacak, öğrenciler arası malzeme </w:t>
            </w:r>
            <w:r>
              <w:rPr>
                <w:rFonts w:ascii="Latin Modern Math" w:hAnsi="Latin Modern Math"/>
                <w:b/>
              </w:rPr>
              <w:t>alışverişi yapılmayacaktır.</w:t>
            </w:r>
          </w:p>
          <w:p w:rsidR="009F26CF" w:rsidRDefault="009F26CF">
            <w:pPr>
              <w:spacing w:after="0"/>
              <w:jc w:val="both"/>
              <w:rPr>
                <w:rFonts w:ascii="Latin Modern Math" w:hAnsi="Latin Modern Math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9F26CF" w:rsidRDefault="009F2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26CF" w:rsidRDefault="009F26CF">
      <w:pPr>
        <w:tabs>
          <w:tab w:val="left" w:pos="1959"/>
        </w:tabs>
      </w:pPr>
    </w:p>
    <w:p w:rsidR="009F26CF" w:rsidRDefault="009F26CF">
      <w:pPr>
        <w:tabs>
          <w:tab w:val="left" w:pos="1959"/>
        </w:tabs>
      </w:pPr>
    </w:p>
    <w:p w:rsidR="009F26CF" w:rsidRDefault="009F26CF">
      <w:pPr>
        <w:tabs>
          <w:tab w:val="left" w:pos="1959"/>
        </w:tabs>
      </w:pPr>
    </w:p>
    <w:sectPr w:rsidR="009F26C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atin Modern Math">
    <w:altName w:val="Times New Roman"/>
    <w:charset w:val="01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CF"/>
    <w:rsid w:val="0030343E"/>
    <w:rsid w:val="009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111F2"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VarsaylanParagrafYazTipi"/>
    <w:uiPriority w:val="99"/>
    <w:qFormat/>
    <w:rsid w:val="00C07504"/>
  </w:style>
  <w:style w:type="character" w:customStyle="1" w:styleId="AltbilgiChar">
    <w:name w:val="Altbilgi Char"/>
    <w:basedOn w:val="VarsaylanParagrafYazTipi"/>
    <w:link w:val="Altbilgi"/>
    <w:uiPriority w:val="99"/>
    <w:qFormat/>
    <w:rsid w:val="00C07504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111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uiPriority w:val="99"/>
    <w:unhideWhenUsed/>
    <w:rsid w:val="00C07504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C0750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07504"/>
    <w:pPr>
      <w:suppressAutoHyphens/>
    </w:pPr>
    <w:rPr>
      <w:rFonts w:ascii="Arial" w:eastAsia="Arial" w:hAnsi="Arial"/>
      <w:kern w:val="2"/>
      <w:szCs w:val="24"/>
      <w:lang w:eastAsia="zh-CN" w:bidi="hi-IN"/>
    </w:rPr>
  </w:style>
  <w:style w:type="table" w:styleId="TabloKlavuzu">
    <w:name w:val="Table Grid"/>
    <w:basedOn w:val="NormalTablo"/>
    <w:uiPriority w:val="39"/>
    <w:rsid w:val="0064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111F2"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VarsaylanParagrafYazTipi"/>
    <w:uiPriority w:val="99"/>
    <w:qFormat/>
    <w:rsid w:val="00C07504"/>
  </w:style>
  <w:style w:type="character" w:customStyle="1" w:styleId="AltbilgiChar">
    <w:name w:val="Altbilgi Char"/>
    <w:basedOn w:val="VarsaylanParagrafYazTipi"/>
    <w:link w:val="Altbilgi"/>
    <w:uiPriority w:val="99"/>
    <w:qFormat/>
    <w:rsid w:val="00C07504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111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uiPriority w:val="99"/>
    <w:unhideWhenUsed/>
    <w:rsid w:val="00C07504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C0750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07504"/>
    <w:pPr>
      <w:suppressAutoHyphens/>
    </w:pPr>
    <w:rPr>
      <w:rFonts w:ascii="Arial" w:eastAsia="Arial" w:hAnsi="Arial"/>
      <w:kern w:val="2"/>
      <w:szCs w:val="24"/>
      <w:lang w:eastAsia="zh-CN" w:bidi="hi-IN"/>
    </w:rPr>
  </w:style>
  <w:style w:type="table" w:styleId="TabloKlavuzu">
    <w:name w:val="Table Grid"/>
    <w:basedOn w:val="NormalTablo"/>
    <w:uiPriority w:val="39"/>
    <w:rsid w:val="0064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2020-09-09T05:47:00Z</cp:lastPrinted>
  <dcterms:created xsi:type="dcterms:W3CDTF">2020-09-09T05:47:00Z</dcterms:created>
  <dcterms:modified xsi:type="dcterms:W3CDTF">2020-09-09T05:47:00Z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